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65D5" w14:textId="59695621" w:rsidR="00094635" w:rsidRPr="00824DD2" w:rsidRDefault="00094635" w:rsidP="00094635">
      <w:pPr>
        <w:spacing w:after="0" w:line="240" w:lineRule="auto"/>
        <w:jc w:val="center"/>
        <w:rPr>
          <w:rFonts w:cstheme="minorHAnsi"/>
          <w:b/>
          <w:u w:val="single"/>
        </w:rPr>
      </w:pPr>
      <w:r w:rsidRPr="00824DD2">
        <w:rPr>
          <w:rFonts w:cstheme="minorHAnsi"/>
          <w:b/>
          <w:u w:val="single"/>
        </w:rPr>
        <w:t>Summary of Changes for the 2022-2023 Common Data Set</w:t>
      </w:r>
    </w:p>
    <w:p w14:paraId="391A10DF" w14:textId="77777777" w:rsidR="00B0667C" w:rsidRPr="00824DD2" w:rsidRDefault="00B0667C" w:rsidP="00094635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231AE253" w14:textId="4520FE37" w:rsidR="00B0667C" w:rsidRPr="00824DD2" w:rsidRDefault="00B0667C" w:rsidP="00B0667C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824DD2">
        <w:rPr>
          <w:rFonts w:cstheme="minorHAnsi"/>
          <w:b/>
        </w:rPr>
        <w:t>Removed “Freshman” and “Alien”</w:t>
      </w:r>
    </w:p>
    <w:p w14:paraId="68B35E44" w14:textId="2AAE30CD" w:rsidR="00883E5F" w:rsidRPr="00824DD2" w:rsidRDefault="00883E5F" w:rsidP="00094635">
      <w:pPr>
        <w:spacing w:after="0" w:line="240" w:lineRule="auto"/>
        <w:rPr>
          <w:rFonts w:cstheme="minorHAnsi"/>
          <w:b/>
          <w:i/>
          <w:iCs/>
        </w:rPr>
      </w:pPr>
    </w:p>
    <w:p w14:paraId="7792ED54" w14:textId="19D84F8C" w:rsidR="00094635" w:rsidRPr="00824DD2" w:rsidRDefault="00094635" w:rsidP="0009463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824DD2">
        <w:rPr>
          <w:rFonts w:cstheme="minorHAnsi"/>
          <w:b/>
        </w:rPr>
        <w:t>A6: Diversity, Equity, and Inclusion</w:t>
      </w:r>
    </w:p>
    <w:p w14:paraId="1A70757E" w14:textId="77777777" w:rsidR="00194585" w:rsidRPr="00824DD2" w:rsidRDefault="00194585" w:rsidP="00194585">
      <w:pPr>
        <w:pStyle w:val="ListParagraph"/>
        <w:spacing w:after="0" w:line="240" w:lineRule="auto"/>
        <w:rPr>
          <w:rFonts w:cstheme="minorHAnsi"/>
          <w:b/>
        </w:rPr>
      </w:pPr>
    </w:p>
    <w:p w14:paraId="5C65213F" w14:textId="5EEF1F1E" w:rsidR="00094635" w:rsidRDefault="00094635" w:rsidP="0009463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824DD2">
        <w:rPr>
          <w:rFonts w:cstheme="minorHAnsi"/>
          <w:b/>
        </w:rPr>
        <w:t xml:space="preserve">B1: Added </w:t>
      </w:r>
      <w:r w:rsidR="00194585" w:rsidRPr="00824DD2">
        <w:rPr>
          <w:rFonts w:cstheme="minorHAnsi"/>
          <w:b/>
        </w:rPr>
        <w:t>A</w:t>
      </w:r>
      <w:r w:rsidRPr="00824DD2">
        <w:rPr>
          <w:rFonts w:cstheme="minorHAnsi"/>
          <w:b/>
        </w:rPr>
        <w:t xml:space="preserve">nother </w:t>
      </w:r>
      <w:r w:rsidR="00194585" w:rsidRPr="00824DD2">
        <w:rPr>
          <w:rFonts w:cstheme="minorHAnsi"/>
          <w:b/>
        </w:rPr>
        <w:t>G</w:t>
      </w:r>
      <w:r w:rsidRPr="00824DD2">
        <w:rPr>
          <w:rFonts w:cstheme="minorHAnsi"/>
          <w:b/>
        </w:rPr>
        <w:t>ender</w:t>
      </w:r>
    </w:p>
    <w:p w14:paraId="3C4D239C" w14:textId="77777777" w:rsidR="002D371D" w:rsidRPr="002D371D" w:rsidRDefault="002D371D" w:rsidP="002D371D">
      <w:pPr>
        <w:pStyle w:val="ListParagraph"/>
        <w:rPr>
          <w:rFonts w:cstheme="minorHAnsi"/>
          <w:b/>
        </w:rPr>
      </w:pPr>
    </w:p>
    <w:p w14:paraId="1689B764" w14:textId="73D71AE6" w:rsidR="002D371D" w:rsidRPr="00824DD2" w:rsidRDefault="002D371D" w:rsidP="0009463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C1: </w:t>
      </w:r>
      <w:r w:rsidRPr="00824DD2">
        <w:rPr>
          <w:rFonts w:cstheme="minorHAnsi"/>
          <w:b/>
        </w:rPr>
        <w:t>Added Another Gender</w:t>
      </w:r>
    </w:p>
    <w:p w14:paraId="7E5E5331" w14:textId="77777777" w:rsidR="00194585" w:rsidRPr="00824DD2" w:rsidRDefault="00194585" w:rsidP="00194585">
      <w:pPr>
        <w:spacing w:after="0" w:line="240" w:lineRule="auto"/>
        <w:rPr>
          <w:rFonts w:cstheme="minorHAnsi"/>
          <w:b/>
        </w:rPr>
      </w:pPr>
    </w:p>
    <w:p w14:paraId="3EDA5CD8" w14:textId="35306386" w:rsidR="00094635" w:rsidRPr="00824DD2" w:rsidRDefault="00094635" w:rsidP="0009463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824DD2">
        <w:rPr>
          <w:rFonts w:cstheme="minorHAnsi"/>
          <w:b/>
        </w:rPr>
        <w:t>C7:</w:t>
      </w:r>
      <w:r w:rsidRPr="00824DD2">
        <w:rPr>
          <w:rFonts w:cstheme="minorHAnsi"/>
          <w:bCs/>
        </w:rPr>
        <w:t xml:space="preserve"> Added field for additional information on any specific academic and non-academic factors</w:t>
      </w:r>
      <w:r w:rsidR="00194585" w:rsidRPr="00824DD2">
        <w:rPr>
          <w:rFonts w:cstheme="minorHAnsi"/>
          <w:bCs/>
        </w:rPr>
        <w:t>.</w:t>
      </w:r>
    </w:p>
    <w:p w14:paraId="1C66CA79" w14:textId="77777777" w:rsidR="00194585" w:rsidRPr="00824DD2" w:rsidRDefault="00194585" w:rsidP="00194585">
      <w:pPr>
        <w:spacing w:after="0" w:line="240" w:lineRule="auto"/>
        <w:rPr>
          <w:rFonts w:cstheme="minorHAnsi"/>
          <w:bCs/>
        </w:rPr>
      </w:pPr>
    </w:p>
    <w:p w14:paraId="1E5C371A" w14:textId="4C5AE215" w:rsidR="00194585" w:rsidRPr="00824DD2" w:rsidRDefault="00094635" w:rsidP="0019458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824DD2">
        <w:rPr>
          <w:rFonts w:cstheme="minorHAnsi"/>
          <w:b/>
        </w:rPr>
        <w:t>C8</w:t>
      </w:r>
      <w:r w:rsidR="00194585" w:rsidRPr="00824DD2">
        <w:rPr>
          <w:rFonts w:cstheme="minorHAnsi"/>
          <w:b/>
        </w:rPr>
        <w:t>A: Entrance Exams</w:t>
      </w:r>
    </w:p>
    <w:p w14:paraId="55A02621" w14:textId="2AB3685F" w:rsidR="00194585" w:rsidRPr="00824DD2" w:rsidRDefault="00194585" w:rsidP="0019458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Cs/>
        </w:rPr>
      </w:pPr>
      <w:r w:rsidRPr="00824DD2">
        <w:rPr>
          <w:rFonts w:cstheme="minorHAnsi"/>
          <w:bCs/>
        </w:rPr>
        <w:t>Changed not used to not considered</w:t>
      </w:r>
    </w:p>
    <w:p w14:paraId="3FB7C553" w14:textId="5D4B29D1" w:rsidR="00194585" w:rsidRPr="00824DD2" w:rsidRDefault="00194585" w:rsidP="0019458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Cs/>
        </w:rPr>
      </w:pPr>
      <w:r w:rsidRPr="00824DD2">
        <w:rPr>
          <w:rFonts w:cstheme="minorHAnsi"/>
          <w:bCs/>
        </w:rPr>
        <w:t>Removed SAT and SAT Subject Tests or ACT</w:t>
      </w:r>
    </w:p>
    <w:p w14:paraId="279019AF" w14:textId="516559F6" w:rsidR="00194585" w:rsidRPr="00824DD2" w:rsidRDefault="00194585" w:rsidP="0019458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Cs/>
        </w:rPr>
      </w:pPr>
      <w:r w:rsidRPr="00824DD2">
        <w:rPr>
          <w:rFonts w:cstheme="minorHAnsi"/>
          <w:bCs/>
        </w:rPr>
        <w:t>Removed SAT Subject Tests</w:t>
      </w:r>
    </w:p>
    <w:p w14:paraId="38391366" w14:textId="77777777" w:rsidR="00194585" w:rsidRPr="00824DD2" w:rsidRDefault="00194585" w:rsidP="00194585">
      <w:pPr>
        <w:pStyle w:val="ListParagraph"/>
        <w:spacing w:after="0" w:line="240" w:lineRule="auto"/>
        <w:ind w:left="1440"/>
        <w:rPr>
          <w:rFonts w:cstheme="minorHAnsi"/>
          <w:bCs/>
        </w:rPr>
      </w:pPr>
    </w:p>
    <w:p w14:paraId="1794F8FE" w14:textId="0510C5A3" w:rsidR="00194585" w:rsidRPr="00824DD2" w:rsidRDefault="00194585" w:rsidP="0019458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824DD2">
        <w:rPr>
          <w:rFonts w:cstheme="minorHAnsi"/>
          <w:b/>
        </w:rPr>
        <w:t>C8B and C8C: Removed</w:t>
      </w:r>
    </w:p>
    <w:p w14:paraId="6F7AA33A" w14:textId="77777777" w:rsidR="00194585" w:rsidRPr="00824DD2" w:rsidRDefault="00194585" w:rsidP="00194585">
      <w:pPr>
        <w:pStyle w:val="ListParagraph"/>
        <w:spacing w:after="0" w:line="240" w:lineRule="auto"/>
        <w:rPr>
          <w:rFonts w:cstheme="minorHAnsi"/>
          <w:b/>
        </w:rPr>
      </w:pPr>
    </w:p>
    <w:p w14:paraId="6BE4DDF5" w14:textId="4ED4DDEF" w:rsidR="00194585" w:rsidRPr="00824DD2" w:rsidRDefault="00194585" w:rsidP="0019458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</w:rPr>
      </w:pPr>
      <w:r w:rsidRPr="00824DD2">
        <w:rPr>
          <w:rFonts w:cstheme="minorHAnsi"/>
          <w:b/>
        </w:rPr>
        <w:t>C8F:</w:t>
      </w:r>
      <w:r w:rsidRPr="00824DD2">
        <w:rPr>
          <w:rFonts w:cstheme="minorHAnsi"/>
          <w:bCs/>
        </w:rPr>
        <w:t xml:space="preserve"> Added area to provide more information about testing policy.</w:t>
      </w:r>
    </w:p>
    <w:p w14:paraId="5752E906" w14:textId="1F5FFB0D" w:rsidR="00194585" w:rsidRPr="00824DD2" w:rsidRDefault="00194585" w:rsidP="00194585">
      <w:pPr>
        <w:spacing w:after="0" w:line="240" w:lineRule="auto"/>
        <w:rPr>
          <w:rFonts w:cstheme="minorHAnsi"/>
          <w:bCs/>
        </w:rPr>
      </w:pPr>
    </w:p>
    <w:p w14:paraId="3BD093DE" w14:textId="64EBA83E" w:rsidR="00194585" w:rsidRPr="00824DD2" w:rsidRDefault="00194585" w:rsidP="0019458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824DD2">
        <w:rPr>
          <w:rFonts w:cstheme="minorHAnsi"/>
          <w:b/>
        </w:rPr>
        <w:t>C9: First-time, first-year Profile</w:t>
      </w:r>
    </w:p>
    <w:p w14:paraId="018DE681" w14:textId="6A1DC525" w:rsidR="00194585" w:rsidRPr="00824DD2" w:rsidRDefault="00194585" w:rsidP="0019458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Cs/>
        </w:rPr>
      </w:pPr>
      <w:r w:rsidRPr="00824DD2">
        <w:rPr>
          <w:rFonts w:cstheme="minorHAnsi"/>
          <w:bCs/>
        </w:rPr>
        <w:t>Added 50</w:t>
      </w:r>
      <w:r w:rsidRPr="00824DD2">
        <w:rPr>
          <w:rFonts w:cstheme="minorHAnsi"/>
          <w:bCs/>
          <w:vertAlign w:val="superscript"/>
        </w:rPr>
        <w:t>th</w:t>
      </w:r>
      <w:r w:rsidRPr="00824DD2">
        <w:rPr>
          <w:rFonts w:cstheme="minorHAnsi"/>
          <w:bCs/>
        </w:rPr>
        <w:t xml:space="preserve"> Percentile Score</w:t>
      </w:r>
    </w:p>
    <w:p w14:paraId="1320F995" w14:textId="77B9F4EA" w:rsidR="00194585" w:rsidRPr="00824DD2" w:rsidRDefault="00194585" w:rsidP="0019458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Cs/>
        </w:rPr>
      </w:pPr>
      <w:r w:rsidRPr="00824DD2">
        <w:rPr>
          <w:rFonts w:cstheme="minorHAnsi"/>
          <w:bCs/>
        </w:rPr>
        <w:t>Added ACT Science</w:t>
      </w:r>
    </w:p>
    <w:p w14:paraId="75EE6FBA" w14:textId="6201B261" w:rsidR="00194585" w:rsidRPr="00824DD2" w:rsidRDefault="00194585" w:rsidP="0019458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Cs/>
        </w:rPr>
      </w:pPr>
      <w:r w:rsidRPr="00824DD2">
        <w:rPr>
          <w:rFonts w:cstheme="minorHAnsi"/>
          <w:bCs/>
        </w:rPr>
        <w:t>Added ACT Reading</w:t>
      </w:r>
    </w:p>
    <w:p w14:paraId="76250D60" w14:textId="77777777" w:rsidR="00194585" w:rsidRPr="00824DD2" w:rsidRDefault="00194585" w:rsidP="00194585">
      <w:pPr>
        <w:pStyle w:val="ListParagraph"/>
        <w:spacing w:after="0" w:line="240" w:lineRule="auto"/>
        <w:ind w:left="1440"/>
        <w:rPr>
          <w:rFonts w:cstheme="minorHAnsi"/>
          <w:bCs/>
        </w:rPr>
      </w:pPr>
    </w:p>
    <w:p w14:paraId="1E46CB73" w14:textId="067F096D" w:rsidR="00194585" w:rsidRPr="00824DD2" w:rsidRDefault="00194585" w:rsidP="0019458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824DD2">
        <w:rPr>
          <w:rFonts w:cstheme="minorHAnsi"/>
          <w:b/>
        </w:rPr>
        <w:t>D2: Added Another Gender</w:t>
      </w:r>
    </w:p>
    <w:p w14:paraId="52993D4A" w14:textId="501924B4" w:rsidR="00194585" w:rsidRPr="00824DD2" w:rsidRDefault="00194585" w:rsidP="00194585">
      <w:pPr>
        <w:spacing w:after="0" w:line="240" w:lineRule="auto"/>
        <w:rPr>
          <w:rFonts w:cstheme="minorHAnsi"/>
          <w:b/>
        </w:rPr>
      </w:pPr>
    </w:p>
    <w:p w14:paraId="04B83990" w14:textId="289622D0" w:rsidR="00194585" w:rsidRPr="00824DD2" w:rsidRDefault="00194585" w:rsidP="0019458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824DD2">
        <w:rPr>
          <w:rFonts w:cstheme="minorHAnsi"/>
          <w:b/>
        </w:rPr>
        <w:t>E1: Special Study Options</w:t>
      </w:r>
    </w:p>
    <w:p w14:paraId="2A84FCA4" w14:textId="59A1B7C9" w:rsidR="00194585" w:rsidRPr="00824DD2" w:rsidRDefault="00194585" w:rsidP="0019458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Cs/>
        </w:rPr>
      </w:pPr>
      <w:r w:rsidRPr="00824DD2">
        <w:rPr>
          <w:rFonts w:cstheme="minorHAnsi"/>
          <w:bCs/>
        </w:rPr>
        <w:t>Changed cooperative education program to comprehensive transition and postsecondary program for students with intellectual disabilities.</w:t>
      </w:r>
    </w:p>
    <w:p w14:paraId="0AE45F8E" w14:textId="1D1C98C5" w:rsidR="00194585" w:rsidRPr="00824DD2" w:rsidRDefault="00194585" w:rsidP="0019458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Cs/>
        </w:rPr>
      </w:pPr>
      <w:r w:rsidRPr="00824DD2">
        <w:rPr>
          <w:rFonts w:cstheme="minorHAnsi"/>
          <w:bCs/>
        </w:rPr>
        <w:t>Added Undergraduate Research</w:t>
      </w:r>
    </w:p>
    <w:p w14:paraId="6FA1F3D1" w14:textId="3D0B31A0" w:rsidR="00194585" w:rsidRPr="00824DD2" w:rsidRDefault="00194585" w:rsidP="00194585">
      <w:pPr>
        <w:spacing w:after="0" w:line="240" w:lineRule="auto"/>
        <w:rPr>
          <w:rFonts w:cstheme="minorHAnsi"/>
          <w:b/>
        </w:rPr>
      </w:pPr>
    </w:p>
    <w:p w14:paraId="2FE36981" w14:textId="5D0D6EA0" w:rsidR="00194585" w:rsidRPr="00824DD2" w:rsidRDefault="00194585" w:rsidP="0019458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824DD2">
        <w:rPr>
          <w:rFonts w:cstheme="minorHAnsi"/>
          <w:b/>
        </w:rPr>
        <w:t>E3: Academic Areas</w:t>
      </w:r>
    </w:p>
    <w:p w14:paraId="425357E6" w14:textId="6759D7AC" w:rsidR="00194585" w:rsidRPr="00824DD2" w:rsidRDefault="00194585" w:rsidP="0019458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Cs/>
        </w:rPr>
      </w:pPr>
      <w:r w:rsidRPr="00824DD2">
        <w:rPr>
          <w:rFonts w:cstheme="minorHAnsi"/>
          <w:bCs/>
        </w:rPr>
        <w:t>Changed cooperative education program to comprehensive transition and postsecondary program for students with intellectual disabilities.</w:t>
      </w:r>
    </w:p>
    <w:p w14:paraId="7CB3E2BB" w14:textId="04F60802" w:rsidR="00194585" w:rsidRPr="00824DD2" w:rsidRDefault="00194585" w:rsidP="0019458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Cs/>
        </w:rPr>
      </w:pPr>
      <w:r w:rsidRPr="00824DD2">
        <w:rPr>
          <w:rFonts w:cstheme="minorHAnsi"/>
          <w:bCs/>
        </w:rPr>
        <w:t>Added Physical Education and Intensive Writing</w:t>
      </w:r>
    </w:p>
    <w:p w14:paraId="6D9DE25B" w14:textId="3F9A6947" w:rsidR="00A01C01" w:rsidRPr="00824DD2" w:rsidRDefault="00A01C01" w:rsidP="00A01C01">
      <w:pPr>
        <w:spacing w:after="0" w:line="240" w:lineRule="auto"/>
        <w:rPr>
          <w:rFonts w:cstheme="minorHAnsi"/>
          <w:bCs/>
        </w:rPr>
      </w:pPr>
    </w:p>
    <w:p w14:paraId="4F0BC5AF" w14:textId="509ACC09" w:rsidR="00A01C01" w:rsidRPr="00824DD2" w:rsidRDefault="00A01C01" w:rsidP="00A01C0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824DD2">
        <w:rPr>
          <w:rFonts w:cstheme="minorHAnsi"/>
          <w:b/>
        </w:rPr>
        <w:t>F3: ROTC</w:t>
      </w:r>
    </w:p>
    <w:p w14:paraId="11ABB81F" w14:textId="31121627" w:rsidR="00A01C01" w:rsidRPr="00824DD2" w:rsidRDefault="00A01C01" w:rsidP="00A01C0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Cs/>
        </w:rPr>
      </w:pPr>
      <w:r w:rsidRPr="00824DD2">
        <w:rPr>
          <w:rFonts w:cstheme="minorHAnsi"/>
          <w:bCs/>
        </w:rPr>
        <w:t>Added Marine Option for Naval ROTC</w:t>
      </w:r>
    </w:p>
    <w:p w14:paraId="1DE8A49F" w14:textId="71A1741F" w:rsidR="00A01C01" w:rsidRPr="00824DD2" w:rsidRDefault="00A01C01" w:rsidP="00A01C01">
      <w:pPr>
        <w:spacing w:after="0" w:line="240" w:lineRule="auto"/>
        <w:rPr>
          <w:rFonts w:cstheme="minorHAnsi"/>
          <w:bCs/>
        </w:rPr>
      </w:pPr>
    </w:p>
    <w:p w14:paraId="0FE0F44B" w14:textId="6D2852AE" w:rsidR="00A01C01" w:rsidRPr="00824DD2" w:rsidRDefault="00A01C01" w:rsidP="00A01C0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824DD2">
        <w:rPr>
          <w:rFonts w:cstheme="minorHAnsi"/>
          <w:b/>
        </w:rPr>
        <w:t>F4: Housing</w:t>
      </w:r>
    </w:p>
    <w:p w14:paraId="4408A7FA" w14:textId="3CE7BA9C" w:rsidR="00A01C01" w:rsidRPr="00824DD2" w:rsidRDefault="00A01C01" w:rsidP="00A01C01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Cs/>
        </w:rPr>
      </w:pPr>
      <w:r w:rsidRPr="00824DD2">
        <w:rPr>
          <w:rFonts w:cstheme="minorHAnsi"/>
          <w:bCs/>
        </w:rPr>
        <w:t>Added Living Learning Communities</w:t>
      </w:r>
    </w:p>
    <w:p w14:paraId="20EEB85B" w14:textId="77777777" w:rsidR="00824DD2" w:rsidRPr="00824DD2" w:rsidRDefault="00824DD2" w:rsidP="00824DD2">
      <w:pPr>
        <w:spacing w:after="0" w:line="240" w:lineRule="auto"/>
        <w:rPr>
          <w:rFonts w:cstheme="minorHAnsi"/>
          <w:bCs/>
        </w:rPr>
      </w:pPr>
    </w:p>
    <w:p w14:paraId="7F3C26D2" w14:textId="2AFCCD90" w:rsidR="00824DD2" w:rsidRPr="00824DD2" w:rsidRDefault="00824DD2" w:rsidP="00824DD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</w:rPr>
      </w:pPr>
      <w:r w:rsidRPr="00824DD2">
        <w:rPr>
          <w:rFonts w:cstheme="minorHAnsi"/>
          <w:b/>
        </w:rPr>
        <w:t>Common Data Set Definitions</w:t>
      </w:r>
    </w:p>
    <w:p w14:paraId="717BA7DB" w14:textId="598CAA0C" w:rsidR="00194585" w:rsidRPr="00824DD2" w:rsidRDefault="00824DD2" w:rsidP="0019458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</w:rPr>
      </w:pPr>
      <w:r w:rsidRPr="00824DD2">
        <w:rPr>
          <w:rFonts w:cstheme="minorHAnsi"/>
          <w:bCs/>
        </w:rPr>
        <w:t>Added Additional guidance for terms, particularly those common with the IPEDS survey</w:t>
      </w:r>
    </w:p>
    <w:p w14:paraId="04646E1F" w14:textId="15089BE1" w:rsidR="00824DD2" w:rsidRPr="00824DD2" w:rsidRDefault="00824DD2" w:rsidP="0019458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/>
        </w:rPr>
      </w:pPr>
      <w:r w:rsidRPr="00824DD2">
        <w:rPr>
          <w:rFonts w:cstheme="minorHAnsi"/>
          <w:bCs/>
        </w:rPr>
        <w:t>Added Comprehensive transition and postsecondary program for students with intellectual disabilities</w:t>
      </w:r>
    </w:p>
    <w:p w14:paraId="0650B679" w14:textId="600FB4D6" w:rsidR="00824DD2" w:rsidRPr="00824DD2" w:rsidRDefault="00824DD2" w:rsidP="0019458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Cs/>
        </w:rPr>
      </w:pPr>
      <w:r w:rsidRPr="00824DD2">
        <w:rPr>
          <w:rFonts w:cstheme="minorHAnsi"/>
          <w:bCs/>
        </w:rPr>
        <w:t>Added Living learning community</w:t>
      </w:r>
    </w:p>
    <w:p w14:paraId="55995068" w14:textId="1635DBBE" w:rsidR="00824DD2" w:rsidRDefault="00824DD2" w:rsidP="0019458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Cs/>
        </w:rPr>
      </w:pPr>
      <w:r w:rsidRPr="00824DD2">
        <w:rPr>
          <w:rFonts w:cstheme="minorHAnsi"/>
          <w:bCs/>
        </w:rPr>
        <w:t xml:space="preserve">Added Permanent Resident or </w:t>
      </w:r>
      <w:proofErr w:type="gramStart"/>
      <w:r w:rsidRPr="00824DD2">
        <w:rPr>
          <w:rFonts w:cstheme="minorHAnsi"/>
          <w:bCs/>
        </w:rPr>
        <w:t>other</w:t>
      </w:r>
      <w:proofErr w:type="gramEnd"/>
      <w:r>
        <w:rPr>
          <w:rFonts w:cstheme="minorHAnsi"/>
          <w:bCs/>
        </w:rPr>
        <w:t xml:space="preserve"> </w:t>
      </w:r>
      <w:r w:rsidRPr="00824DD2">
        <w:rPr>
          <w:rFonts w:cstheme="minorHAnsi"/>
          <w:bCs/>
        </w:rPr>
        <w:t>eligible non-citizen</w:t>
      </w:r>
    </w:p>
    <w:p w14:paraId="2B3BB4E8" w14:textId="35D4BF73" w:rsidR="006A5231" w:rsidRPr="00824DD2" w:rsidRDefault="006A5231" w:rsidP="0019458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Removed </w:t>
      </w:r>
      <w:r w:rsidRPr="006A5231">
        <w:rPr>
          <w:rFonts w:cstheme="minorHAnsi"/>
          <w:bCs/>
        </w:rPr>
        <w:t xml:space="preserve">Resident alien or </w:t>
      </w:r>
      <w:proofErr w:type="gramStart"/>
      <w:r w:rsidRPr="006A5231">
        <w:rPr>
          <w:rFonts w:cstheme="minorHAnsi"/>
          <w:bCs/>
        </w:rPr>
        <w:t>other</w:t>
      </w:r>
      <w:proofErr w:type="gramEnd"/>
      <w:r w:rsidRPr="006A5231">
        <w:rPr>
          <w:rFonts w:cstheme="minorHAnsi"/>
          <w:bCs/>
        </w:rPr>
        <w:t xml:space="preserve"> eligible non-citizen</w:t>
      </w:r>
    </w:p>
    <w:p w14:paraId="62462D47" w14:textId="6082EAE2" w:rsidR="00824DD2" w:rsidRPr="00824DD2" w:rsidRDefault="00824DD2" w:rsidP="00194585">
      <w:pPr>
        <w:pStyle w:val="ListParagraph"/>
        <w:numPr>
          <w:ilvl w:val="1"/>
          <w:numId w:val="8"/>
        </w:numPr>
        <w:spacing w:after="0" w:line="240" w:lineRule="auto"/>
        <w:rPr>
          <w:rFonts w:cstheme="minorHAnsi"/>
          <w:bCs/>
        </w:rPr>
      </w:pPr>
      <w:r w:rsidRPr="00824DD2">
        <w:rPr>
          <w:rFonts w:cstheme="minorHAnsi"/>
          <w:bCs/>
        </w:rPr>
        <w:t>Added Undergraduate Research</w:t>
      </w:r>
    </w:p>
    <w:sectPr w:rsidR="00824DD2" w:rsidRPr="00824DD2" w:rsidSect="00824D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D0196"/>
    <w:multiLevelType w:val="hybridMultilevel"/>
    <w:tmpl w:val="54965EBA"/>
    <w:lvl w:ilvl="0" w:tplc="5010E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867D5"/>
    <w:multiLevelType w:val="hybridMultilevel"/>
    <w:tmpl w:val="490EF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BA7E11"/>
    <w:multiLevelType w:val="hybridMultilevel"/>
    <w:tmpl w:val="44BEB1D2"/>
    <w:lvl w:ilvl="0" w:tplc="27404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A6EE0"/>
    <w:multiLevelType w:val="hybridMultilevel"/>
    <w:tmpl w:val="BF2C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F2EAD"/>
    <w:multiLevelType w:val="hybridMultilevel"/>
    <w:tmpl w:val="B0A8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4474B"/>
    <w:multiLevelType w:val="hybridMultilevel"/>
    <w:tmpl w:val="08F86E8C"/>
    <w:lvl w:ilvl="0" w:tplc="736EBD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12C18"/>
    <w:multiLevelType w:val="hybridMultilevel"/>
    <w:tmpl w:val="70BC71BC"/>
    <w:lvl w:ilvl="0" w:tplc="4F0E62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C4EC5"/>
    <w:multiLevelType w:val="multilevel"/>
    <w:tmpl w:val="35B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C45649"/>
    <w:multiLevelType w:val="hybridMultilevel"/>
    <w:tmpl w:val="8758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67791"/>
    <w:multiLevelType w:val="hybridMultilevel"/>
    <w:tmpl w:val="9F8407C8"/>
    <w:lvl w:ilvl="0" w:tplc="82B03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13E30"/>
    <w:multiLevelType w:val="hybridMultilevel"/>
    <w:tmpl w:val="051C705A"/>
    <w:lvl w:ilvl="0" w:tplc="A628D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215453">
    <w:abstractNumId w:val="1"/>
  </w:num>
  <w:num w:numId="2" w16cid:durableId="1919708838">
    <w:abstractNumId w:val="6"/>
  </w:num>
  <w:num w:numId="3" w16cid:durableId="555555287">
    <w:abstractNumId w:val="7"/>
  </w:num>
  <w:num w:numId="4" w16cid:durableId="697851853">
    <w:abstractNumId w:val="4"/>
  </w:num>
  <w:num w:numId="5" w16cid:durableId="1718310343">
    <w:abstractNumId w:val="8"/>
  </w:num>
  <w:num w:numId="6" w16cid:durableId="824857444">
    <w:abstractNumId w:val="5"/>
  </w:num>
  <w:num w:numId="7" w16cid:durableId="414590599">
    <w:abstractNumId w:val="9"/>
  </w:num>
  <w:num w:numId="8" w16cid:durableId="1515651533">
    <w:abstractNumId w:val="3"/>
  </w:num>
  <w:num w:numId="9" w16cid:durableId="1483621028">
    <w:abstractNumId w:val="10"/>
  </w:num>
  <w:num w:numId="10" w16cid:durableId="319239232">
    <w:abstractNumId w:val="0"/>
  </w:num>
  <w:num w:numId="11" w16cid:durableId="624653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5A"/>
    <w:rsid w:val="00094635"/>
    <w:rsid w:val="00194585"/>
    <w:rsid w:val="002537AC"/>
    <w:rsid w:val="00295315"/>
    <w:rsid w:val="002D371D"/>
    <w:rsid w:val="002D76D0"/>
    <w:rsid w:val="004F53BA"/>
    <w:rsid w:val="006A5231"/>
    <w:rsid w:val="00711604"/>
    <w:rsid w:val="007A6E1A"/>
    <w:rsid w:val="00824DD2"/>
    <w:rsid w:val="00883E5F"/>
    <w:rsid w:val="00980857"/>
    <w:rsid w:val="009C4F72"/>
    <w:rsid w:val="00A01C01"/>
    <w:rsid w:val="00A9008F"/>
    <w:rsid w:val="00AB605A"/>
    <w:rsid w:val="00AC773D"/>
    <w:rsid w:val="00B0667C"/>
    <w:rsid w:val="00C153BA"/>
    <w:rsid w:val="00E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92AD"/>
  <w15:chartTrackingRefBased/>
  <w15:docId w15:val="{414D4D66-D79A-4E78-9B55-92E1BA63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05A"/>
    <w:pPr>
      <w:ind w:left="720"/>
      <w:contextualSpacing/>
    </w:pPr>
  </w:style>
  <w:style w:type="table" w:styleId="TableGrid">
    <w:name w:val="Table Grid"/>
    <w:basedOn w:val="TableNormal"/>
    <w:uiPriority w:val="99"/>
    <w:rsid w:val="00AB60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C7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83E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6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Nelnet, Inc.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Gazda, Matthew</dc:creator>
  <cp:keywords/>
  <dc:description/>
  <cp:lastModifiedBy>Michaela Suzon</cp:lastModifiedBy>
  <cp:revision>5</cp:revision>
  <dcterms:created xsi:type="dcterms:W3CDTF">2022-10-07T11:37:00Z</dcterms:created>
  <dcterms:modified xsi:type="dcterms:W3CDTF">2022-11-14T17:54:00Z</dcterms:modified>
</cp:coreProperties>
</file>