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189B" w14:textId="6C9E06B5" w:rsidR="00C153BA" w:rsidRPr="00980857" w:rsidRDefault="00AB605A" w:rsidP="004F53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0857">
        <w:rPr>
          <w:rFonts w:cstheme="minorHAnsi"/>
          <w:b/>
          <w:sz w:val="24"/>
          <w:szCs w:val="24"/>
          <w:u w:val="single"/>
        </w:rPr>
        <w:t>Summary of Changes for the 20</w:t>
      </w:r>
      <w:r w:rsidR="004F53BA" w:rsidRPr="00980857">
        <w:rPr>
          <w:rFonts w:cstheme="minorHAnsi"/>
          <w:b/>
          <w:sz w:val="24"/>
          <w:szCs w:val="24"/>
          <w:u w:val="single"/>
        </w:rPr>
        <w:t>2</w:t>
      </w:r>
      <w:r w:rsidR="002D76D0" w:rsidRPr="00980857">
        <w:rPr>
          <w:rFonts w:cstheme="minorHAnsi"/>
          <w:b/>
          <w:sz w:val="24"/>
          <w:szCs w:val="24"/>
          <w:u w:val="single"/>
        </w:rPr>
        <w:t>1</w:t>
      </w:r>
      <w:r w:rsidRPr="00980857">
        <w:rPr>
          <w:rFonts w:cstheme="minorHAnsi"/>
          <w:b/>
          <w:sz w:val="24"/>
          <w:szCs w:val="24"/>
          <w:u w:val="single"/>
        </w:rPr>
        <w:t>-20</w:t>
      </w:r>
      <w:r w:rsidR="002537AC" w:rsidRPr="00980857">
        <w:rPr>
          <w:rFonts w:cstheme="minorHAnsi"/>
          <w:b/>
          <w:sz w:val="24"/>
          <w:szCs w:val="24"/>
          <w:u w:val="single"/>
        </w:rPr>
        <w:t>2</w:t>
      </w:r>
      <w:r w:rsidR="002D76D0" w:rsidRPr="00980857">
        <w:rPr>
          <w:rFonts w:cstheme="minorHAnsi"/>
          <w:b/>
          <w:sz w:val="24"/>
          <w:szCs w:val="24"/>
          <w:u w:val="single"/>
        </w:rPr>
        <w:t>2</w:t>
      </w:r>
      <w:r w:rsidRPr="00980857">
        <w:rPr>
          <w:rFonts w:cstheme="minorHAnsi"/>
          <w:b/>
          <w:sz w:val="24"/>
          <w:szCs w:val="24"/>
          <w:u w:val="single"/>
        </w:rPr>
        <w:t xml:space="preserve"> Common Data Set</w:t>
      </w:r>
    </w:p>
    <w:p w14:paraId="44E9E0D4" w14:textId="77777777" w:rsidR="00AB605A" w:rsidRPr="00980857" w:rsidRDefault="00AB605A" w:rsidP="004F53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E7C5608" w14:textId="79FDC6E7" w:rsidR="00883E5F" w:rsidRDefault="00883E5F" w:rsidP="004F53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B1 &amp; B2: Updated IPEDS date to October 13</w:t>
      </w:r>
    </w:p>
    <w:p w14:paraId="678E710F" w14:textId="77777777" w:rsidR="00883E5F" w:rsidRDefault="00883E5F" w:rsidP="00883E5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7E1D8B45" w14:textId="22FD395D" w:rsidR="004F53BA" w:rsidRPr="00980857" w:rsidRDefault="002D76D0" w:rsidP="004F53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80857">
        <w:rPr>
          <w:rFonts w:cstheme="minorHAnsi"/>
          <w:b/>
          <w:sz w:val="24"/>
          <w:szCs w:val="24"/>
        </w:rPr>
        <w:t>C1</w:t>
      </w:r>
      <w:r w:rsidR="004F53BA" w:rsidRPr="00980857">
        <w:rPr>
          <w:rFonts w:cstheme="minorHAnsi"/>
          <w:b/>
          <w:sz w:val="24"/>
          <w:szCs w:val="24"/>
        </w:rPr>
        <w:t xml:space="preserve">: </w:t>
      </w:r>
      <w:r w:rsidRPr="0098085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First-time, first-year (freshman) students</w:t>
      </w:r>
    </w:p>
    <w:p w14:paraId="72223606" w14:textId="77777777" w:rsidR="004F53BA" w:rsidRPr="00980857" w:rsidRDefault="004F53BA" w:rsidP="004F53BA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756CCB51" w14:textId="1413C208" w:rsidR="004F53BA" w:rsidRPr="00980857" w:rsidRDefault="002D76D0" w:rsidP="004F53B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80857">
        <w:rPr>
          <w:rFonts w:cstheme="minorHAnsi"/>
          <w:sz w:val="24"/>
          <w:szCs w:val="24"/>
        </w:rPr>
        <w:t>Added clarification text for summation of male and female students.</w:t>
      </w:r>
    </w:p>
    <w:p w14:paraId="110484F1" w14:textId="77777777" w:rsidR="004F53BA" w:rsidRPr="00980857" w:rsidRDefault="004F53BA" w:rsidP="004F53BA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39DE1C0B" w14:textId="46347DA5" w:rsidR="004F53BA" w:rsidRPr="00883E5F" w:rsidRDefault="002D76D0" w:rsidP="002D76D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980857">
        <w:rPr>
          <w:rFonts w:cstheme="minorHAnsi"/>
          <w:b/>
          <w:sz w:val="24"/>
          <w:szCs w:val="24"/>
        </w:rPr>
        <w:t>C2: Added Applied/Admitted/Enrolled student totals</w:t>
      </w:r>
    </w:p>
    <w:p w14:paraId="66C4F0DD" w14:textId="72BD491B" w:rsidR="00883E5F" w:rsidRDefault="00883E5F" w:rsidP="00883E5F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3F9FD15D" w14:textId="34DD6758" w:rsidR="00883E5F" w:rsidRPr="00883E5F" w:rsidRDefault="00883E5F" w:rsidP="00883E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D15 &amp; D16: Added text boxes for unit type</w:t>
      </w:r>
    </w:p>
    <w:p w14:paraId="102DC425" w14:textId="77777777" w:rsidR="00883E5F" w:rsidRPr="00883E5F" w:rsidRDefault="00883E5F" w:rsidP="00883E5F">
      <w:pPr>
        <w:pStyle w:val="ListParagraph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600005AF" w14:textId="555D949B" w:rsidR="00883E5F" w:rsidRPr="00980857" w:rsidRDefault="00883E5F" w:rsidP="002D76D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I would like to note that I edited CDS items D15 and D16 to add text boxes for unit type. These changes are aligned with items D13 and D14. For CDS items B1 and B2, I updated the date from "October 15" to "October 13" based on the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2021-2022 IPEDS Data Collection Schedule</w:t>
        </w:r>
      </w:hyperlink>
      <w:r>
        <w:rPr>
          <w:rFonts w:ascii="Arial" w:hAnsi="Arial" w:cs="Arial"/>
          <w:color w:val="222222"/>
          <w:shd w:val="clear" w:color="auto" w:fill="FFFFFF"/>
        </w:rPr>
        <w:t>. </w:t>
      </w:r>
    </w:p>
    <w:sectPr w:rsidR="00883E5F" w:rsidRPr="0098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74B"/>
    <w:multiLevelType w:val="hybridMultilevel"/>
    <w:tmpl w:val="08F86E8C"/>
    <w:lvl w:ilvl="0" w:tplc="736EBD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45649"/>
    <w:multiLevelType w:val="hybridMultilevel"/>
    <w:tmpl w:val="875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A"/>
    <w:rsid w:val="002537AC"/>
    <w:rsid w:val="00295315"/>
    <w:rsid w:val="002D76D0"/>
    <w:rsid w:val="004F53BA"/>
    <w:rsid w:val="00711604"/>
    <w:rsid w:val="007A6E1A"/>
    <w:rsid w:val="00883E5F"/>
    <w:rsid w:val="00980857"/>
    <w:rsid w:val="009C4F72"/>
    <w:rsid w:val="00A9008F"/>
    <w:rsid w:val="00AB605A"/>
    <w:rsid w:val="00AC773D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nces.ed.gov/ipeds/public/data-collection-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Jeremy Serna</cp:lastModifiedBy>
  <cp:revision>5</cp:revision>
  <dcterms:created xsi:type="dcterms:W3CDTF">2020-11-18T21:34:00Z</dcterms:created>
  <dcterms:modified xsi:type="dcterms:W3CDTF">2022-03-14T17:25:00Z</dcterms:modified>
</cp:coreProperties>
</file>